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Pr="009F512C" w:rsidRDefault="00565432" w:rsidP="00730B65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4369A8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9F512C" w:rsidRDefault="00565432" w:rsidP="00730B65">
            <w:pPr>
              <w:ind w:right="3542"/>
              <w:jc w:val="center"/>
              <w:rPr>
                <w:rFonts w:ascii="Arial" w:hAnsi="Arial" w:cs="Arial"/>
                <w:caps/>
              </w:rPr>
            </w:pPr>
            <w:r w:rsidRPr="009F512C">
              <w:rPr>
                <w:rFonts w:ascii="Arial" w:hAnsi="Arial" w:cs="Arial"/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9F512C" w:rsidRDefault="00565432" w:rsidP="00730B65">
      <w:pPr>
        <w:spacing w:after="0"/>
        <w:ind w:right="3413"/>
        <w:jc w:val="center"/>
        <w:rPr>
          <w:rFonts w:ascii="Arial" w:hAnsi="Arial" w:cs="Arial"/>
          <w:caps/>
          <w:sz w:val="20"/>
          <w:szCs w:val="20"/>
        </w:rPr>
      </w:pPr>
      <w:r w:rsidRPr="009F512C">
        <w:rPr>
          <w:rFonts w:ascii="Arial" w:hAnsi="Arial" w:cs="Arial"/>
          <w:caps/>
          <w:sz w:val="20"/>
          <w:szCs w:val="20"/>
        </w:rPr>
        <w:t>Republika Hrvatska</w:t>
      </w:r>
    </w:p>
    <w:p w:rsidR="0050728A" w:rsidRPr="009F512C" w:rsidRDefault="00565432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caps/>
          <w:sz w:val="20"/>
          <w:szCs w:val="20"/>
        </w:rPr>
        <w:t>Grad Zagreb</w:t>
      </w:r>
    </w:p>
    <w:p w:rsidR="0050728A" w:rsidRPr="009F512C" w:rsidRDefault="00565432" w:rsidP="00730B65">
      <w:pPr>
        <w:spacing w:after="0"/>
        <w:ind w:right="3413"/>
        <w:jc w:val="center"/>
        <w:rPr>
          <w:rFonts w:ascii="Arial" w:hAnsi="Arial" w:cs="Arial"/>
          <w:b/>
          <w:sz w:val="20"/>
          <w:szCs w:val="20"/>
        </w:rPr>
      </w:pPr>
      <w:r w:rsidRPr="009F512C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9F512C" w:rsidRDefault="00565432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noProof/>
          <w:sz w:val="20"/>
          <w:szCs w:val="20"/>
        </w:rPr>
        <w:t>Odjel za</w:t>
      </w:r>
      <w:r w:rsidRPr="009F512C">
        <w:rPr>
          <w:rFonts w:ascii="Arial" w:hAnsi="Arial" w:cs="Arial"/>
          <w:sz w:val="20"/>
          <w:szCs w:val="20"/>
        </w:rPr>
        <w:t xml:space="preserve"> prostorno uređenje </w:t>
      </w:r>
    </w:p>
    <w:p w:rsidR="00E32651" w:rsidRPr="009F512C" w:rsidRDefault="00565432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noProof/>
          <w:sz w:val="20"/>
          <w:szCs w:val="20"/>
        </w:rPr>
        <w:t>Središnji odsjek</w:t>
      </w:r>
      <w:r w:rsidRPr="009F512C">
        <w:rPr>
          <w:rFonts w:ascii="Arial" w:hAnsi="Arial" w:cs="Arial"/>
          <w:sz w:val="20"/>
          <w:szCs w:val="20"/>
        </w:rPr>
        <w:t xml:space="preserve"> za prostorno uređenje</w:t>
      </w:r>
    </w:p>
    <w:p w:rsidR="00E32651" w:rsidRPr="009F512C" w:rsidRDefault="00565432" w:rsidP="00E32651">
      <w:pPr>
        <w:spacing w:after="0" w:line="240" w:lineRule="auto"/>
        <w:ind w:right="3415"/>
        <w:jc w:val="center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noProof/>
          <w:sz w:val="20"/>
          <w:szCs w:val="20"/>
        </w:rPr>
        <w:t>Trg Stjepana</w:t>
      </w:r>
      <w:r w:rsidRPr="009F512C">
        <w:rPr>
          <w:rFonts w:ascii="Arial" w:hAnsi="Arial" w:cs="Arial"/>
          <w:sz w:val="20"/>
          <w:szCs w:val="20"/>
        </w:rPr>
        <w:t xml:space="preserve"> Radića 1, Zagreb</w:t>
      </w:r>
    </w:p>
    <w:p w:rsidR="0050728A" w:rsidRPr="009F512C" w:rsidRDefault="00565432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 xml:space="preserve"> </w:t>
      </w:r>
    </w:p>
    <w:p w:rsidR="00E32651" w:rsidRPr="009F512C" w:rsidRDefault="00565432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 xml:space="preserve">Klasa: </w:t>
      </w:r>
      <w:r w:rsidRPr="009F512C">
        <w:rPr>
          <w:rFonts w:ascii="Arial" w:hAnsi="Arial" w:cs="Arial"/>
          <w:noProof/>
          <w:sz w:val="20"/>
          <w:szCs w:val="20"/>
        </w:rPr>
        <w:t>UP/I-350-05</w:t>
      </w:r>
      <w:r w:rsidRPr="009F512C">
        <w:rPr>
          <w:rFonts w:ascii="Arial" w:hAnsi="Arial" w:cs="Arial"/>
          <w:sz w:val="20"/>
          <w:szCs w:val="20"/>
        </w:rPr>
        <w:t>/17-005/190</w:t>
      </w:r>
    </w:p>
    <w:p w:rsidR="00E32651" w:rsidRPr="009F512C" w:rsidRDefault="00565432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9F512C">
        <w:rPr>
          <w:rFonts w:ascii="Arial" w:hAnsi="Arial" w:cs="Arial"/>
          <w:sz w:val="20"/>
          <w:szCs w:val="20"/>
        </w:rPr>
        <w:t>Urbroj</w:t>
      </w:r>
      <w:proofErr w:type="spellEnd"/>
      <w:r w:rsidRPr="009F512C">
        <w:rPr>
          <w:rFonts w:ascii="Arial" w:hAnsi="Arial" w:cs="Arial"/>
          <w:sz w:val="20"/>
          <w:szCs w:val="20"/>
        </w:rPr>
        <w:t xml:space="preserve">: </w:t>
      </w:r>
      <w:r w:rsidRPr="009F512C">
        <w:rPr>
          <w:rFonts w:ascii="Arial" w:hAnsi="Arial" w:cs="Arial"/>
          <w:sz w:val="20"/>
          <w:szCs w:val="20"/>
        </w:rPr>
        <w:fldChar w:fldCharType="begin"/>
      </w:r>
      <w:r w:rsidRPr="009F512C">
        <w:rPr>
          <w:rFonts w:ascii="Arial" w:hAnsi="Arial" w:cs="Arial"/>
          <w:sz w:val="20"/>
          <w:szCs w:val="20"/>
        </w:rPr>
        <w:instrText xml:space="preserve"> MERGEFIELD  urBroj  \* MERGEFORMAT </w:instrText>
      </w:r>
      <w:r w:rsidRPr="009F512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251-13-21-1/034-17-6</w:t>
      </w:r>
      <w:r w:rsidRPr="009F512C">
        <w:rPr>
          <w:rFonts w:ascii="Arial" w:hAnsi="Arial" w:cs="Arial"/>
          <w:sz w:val="20"/>
          <w:szCs w:val="20"/>
        </w:rPr>
        <w:fldChar w:fldCharType="end"/>
      </w:r>
    </w:p>
    <w:p w:rsidR="00E32651" w:rsidRPr="009F512C" w:rsidRDefault="00565432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 xml:space="preserve">Zagreb, </w:t>
      </w:r>
      <w:r w:rsidRPr="009F512C">
        <w:rPr>
          <w:rFonts w:ascii="Arial" w:hAnsi="Arial" w:cs="Arial"/>
          <w:sz w:val="20"/>
          <w:szCs w:val="20"/>
        </w:rPr>
        <w:fldChar w:fldCharType="begin"/>
      </w:r>
      <w:r w:rsidRPr="009F512C">
        <w:rPr>
          <w:rFonts w:ascii="Arial" w:hAnsi="Arial" w:cs="Arial"/>
          <w:sz w:val="20"/>
          <w:szCs w:val="20"/>
        </w:rPr>
        <w:instrText xml:space="preserve"> MERGEFIELD  datum  \* MERGEFORMAT </w:instrText>
      </w:r>
      <w:r w:rsidRPr="009F512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5.4.2017.</w:t>
      </w:r>
      <w:r w:rsidRPr="009F512C">
        <w:rPr>
          <w:rFonts w:ascii="Arial" w:hAnsi="Arial" w:cs="Arial"/>
          <w:sz w:val="20"/>
          <w:szCs w:val="20"/>
        </w:rPr>
        <w:fldChar w:fldCharType="end"/>
      </w:r>
    </w:p>
    <w:p w:rsidR="0050728A" w:rsidRPr="009F512C" w:rsidRDefault="00565432" w:rsidP="00730B65">
      <w:pPr>
        <w:spacing w:after="0"/>
        <w:ind w:right="5386"/>
        <w:rPr>
          <w:rFonts w:ascii="Arial" w:hAnsi="Arial" w:cs="Arial"/>
          <w:sz w:val="20"/>
          <w:szCs w:val="20"/>
          <w:lang w:val="pl-PL"/>
        </w:rPr>
      </w:pPr>
    </w:p>
    <w:p w:rsidR="00730B65" w:rsidRPr="009F512C" w:rsidRDefault="00565432" w:rsidP="00730B65">
      <w:pPr>
        <w:spacing w:after="0"/>
        <w:ind w:right="5386"/>
        <w:rPr>
          <w:rFonts w:ascii="Arial" w:hAnsi="Arial" w:cs="Arial"/>
          <w:sz w:val="20"/>
          <w:szCs w:val="20"/>
          <w:lang w:val="pl-PL"/>
        </w:rPr>
      </w:pPr>
    </w:p>
    <w:p w:rsidR="009F512C" w:rsidRPr="009F512C" w:rsidRDefault="00565432" w:rsidP="009F512C">
      <w:pPr>
        <w:jc w:val="both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ab/>
      </w:r>
      <w:r w:rsidRPr="009F512C">
        <w:rPr>
          <w:rFonts w:ascii="Arial" w:hAnsi="Arial" w:cs="Arial"/>
          <w:sz w:val="20"/>
          <w:szCs w:val="20"/>
        </w:rPr>
        <w:t xml:space="preserve">Gradski ured za prostorno uređenje, izgradnju grada, graditeljstvo, komunalne poslove i promet, Odjel za prostorno uređenje, Središnji odsjek za prostorno uređenje, na temelju odredbe </w:t>
      </w:r>
      <w:r w:rsidRPr="009F512C">
        <w:rPr>
          <w:rFonts w:ascii="Arial" w:hAnsi="Arial" w:cs="Arial"/>
          <w:sz w:val="20"/>
          <w:szCs w:val="20"/>
          <w:lang w:val="sl-SI"/>
        </w:rPr>
        <w:t>čl. 95. Zakona o općem upravnom postupku (NN 47/09)</w:t>
      </w:r>
      <w:r w:rsidRPr="009F512C">
        <w:rPr>
          <w:rFonts w:ascii="Arial" w:hAnsi="Arial" w:cs="Arial"/>
          <w:sz w:val="20"/>
          <w:szCs w:val="20"/>
        </w:rPr>
        <w:t>, postupajući po zaht</w:t>
      </w:r>
      <w:r w:rsidRPr="009F512C">
        <w:rPr>
          <w:rFonts w:ascii="Arial" w:hAnsi="Arial" w:cs="Arial"/>
          <w:sz w:val="20"/>
          <w:szCs w:val="20"/>
        </w:rPr>
        <w:t xml:space="preserve">jevu </w:t>
      </w:r>
      <w:r>
        <w:rPr>
          <w:rFonts w:ascii="Arial" w:hAnsi="Arial" w:cs="Arial"/>
          <w:sz w:val="20"/>
          <w:szCs w:val="20"/>
        </w:rPr>
        <w:t xml:space="preserve">Josipa </w:t>
      </w:r>
      <w:proofErr w:type="spellStart"/>
      <w:r>
        <w:rPr>
          <w:rFonts w:ascii="Arial" w:hAnsi="Arial" w:cs="Arial"/>
          <w:sz w:val="20"/>
          <w:szCs w:val="20"/>
        </w:rPr>
        <w:t>Bočkaja</w:t>
      </w:r>
      <w:proofErr w:type="spellEnd"/>
      <w:r>
        <w:rPr>
          <w:rFonts w:ascii="Arial" w:hAnsi="Arial" w:cs="Arial"/>
          <w:sz w:val="20"/>
          <w:szCs w:val="20"/>
        </w:rPr>
        <w:t>, Zagreb, Gradiška 17</w:t>
      </w:r>
      <w:r w:rsidRPr="009F512C">
        <w:rPr>
          <w:rFonts w:ascii="Arial" w:hAnsi="Arial" w:cs="Arial"/>
          <w:sz w:val="20"/>
          <w:szCs w:val="20"/>
        </w:rPr>
        <w:t xml:space="preserve">, za izdavanjem rješenja o utvrđivanju građevne čestice za </w:t>
      </w:r>
      <w:r>
        <w:rPr>
          <w:rFonts w:ascii="Arial" w:hAnsi="Arial" w:cs="Arial"/>
          <w:sz w:val="20"/>
          <w:szCs w:val="20"/>
        </w:rPr>
        <w:t>postojeće stambenu i pomoćnu zgradu, izgrađene</w:t>
      </w:r>
      <w:r w:rsidRPr="009F512C">
        <w:rPr>
          <w:rFonts w:ascii="Arial" w:hAnsi="Arial" w:cs="Arial"/>
          <w:sz w:val="20"/>
          <w:szCs w:val="20"/>
        </w:rPr>
        <w:t xml:space="preserve"> na k.č.br. </w:t>
      </w:r>
      <w:r>
        <w:rPr>
          <w:rFonts w:ascii="Arial" w:hAnsi="Arial" w:cs="Arial"/>
          <w:sz w:val="20"/>
          <w:szCs w:val="20"/>
        </w:rPr>
        <w:t>7193 i 7192/2 k.o. Dubrava</w:t>
      </w:r>
      <w:r w:rsidRPr="009F512C">
        <w:rPr>
          <w:rFonts w:ascii="Arial" w:hAnsi="Arial" w:cs="Arial"/>
          <w:sz w:val="20"/>
          <w:szCs w:val="20"/>
        </w:rPr>
        <w:t xml:space="preserve">, u Zagrebu, </w:t>
      </w:r>
      <w:r>
        <w:rPr>
          <w:rFonts w:ascii="Arial" w:hAnsi="Arial" w:cs="Arial"/>
          <w:sz w:val="20"/>
          <w:szCs w:val="20"/>
        </w:rPr>
        <w:t>Gradiška ulica 17</w:t>
      </w:r>
      <w:r w:rsidRPr="009F512C">
        <w:rPr>
          <w:rFonts w:ascii="Arial" w:hAnsi="Arial" w:cs="Arial"/>
          <w:sz w:val="20"/>
          <w:szCs w:val="20"/>
        </w:rPr>
        <w:t>,</w:t>
      </w:r>
    </w:p>
    <w:p w:rsidR="009F512C" w:rsidRPr="009F512C" w:rsidRDefault="00565432" w:rsidP="009F512C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F512C">
        <w:rPr>
          <w:rFonts w:ascii="Arial" w:hAnsi="Arial" w:cs="Arial"/>
          <w:b/>
          <w:bCs/>
          <w:sz w:val="20"/>
          <w:szCs w:val="20"/>
        </w:rPr>
        <w:t>P O Z I V A</w:t>
      </w:r>
    </w:p>
    <w:p w:rsidR="009F512C" w:rsidRPr="009F512C" w:rsidRDefault="00565432" w:rsidP="009F512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>vlasnike i nositelje drugi</w:t>
      </w:r>
      <w:r>
        <w:rPr>
          <w:rFonts w:ascii="Arial" w:hAnsi="Arial" w:cs="Arial"/>
          <w:sz w:val="20"/>
          <w:szCs w:val="20"/>
        </w:rPr>
        <w:t>h s</w:t>
      </w:r>
      <w:r>
        <w:rPr>
          <w:rFonts w:ascii="Arial" w:hAnsi="Arial" w:cs="Arial"/>
          <w:sz w:val="20"/>
          <w:szCs w:val="20"/>
        </w:rPr>
        <w:t>tvarnih prava na nekretnini označenoj</w:t>
      </w:r>
      <w:r w:rsidRPr="009F512C">
        <w:rPr>
          <w:rFonts w:ascii="Arial" w:hAnsi="Arial" w:cs="Arial"/>
          <w:sz w:val="20"/>
          <w:szCs w:val="20"/>
        </w:rPr>
        <w:t xml:space="preserve"> kao </w:t>
      </w:r>
      <w:r w:rsidRPr="009F512C">
        <w:rPr>
          <w:rFonts w:ascii="Arial" w:hAnsi="Arial" w:cs="Arial"/>
          <w:b/>
          <w:sz w:val="20"/>
          <w:szCs w:val="20"/>
        </w:rPr>
        <w:t xml:space="preserve">k.č.br. </w:t>
      </w:r>
      <w:r>
        <w:rPr>
          <w:rFonts w:ascii="Arial" w:hAnsi="Arial" w:cs="Arial"/>
          <w:b/>
          <w:sz w:val="20"/>
          <w:szCs w:val="20"/>
        </w:rPr>
        <w:t>7192/2 k.o. Dubrava</w:t>
      </w:r>
      <w:r w:rsidRPr="009F512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kao čestici</w:t>
      </w:r>
      <w:r w:rsidRPr="009F512C">
        <w:rPr>
          <w:rFonts w:ascii="Arial" w:hAnsi="Arial" w:cs="Arial"/>
          <w:sz w:val="20"/>
          <w:szCs w:val="20"/>
        </w:rPr>
        <w:t xml:space="preserve"> zemljišta od koj</w:t>
      </w:r>
      <w:r>
        <w:rPr>
          <w:rFonts w:ascii="Arial" w:hAnsi="Arial" w:cs="Arial"/>
          <w:sz w:val="20"/>
          <w:szCs w:val="20"/>
        </w:rPr>
        <w:t>e</w:t>
      </w:r>
      <w:r w:rsidRPr="009F512C">
        <w:rPr>
          <w:rFonts w:ascii="Arial" w:hAnsi="Arial" w:cs="Arial"/>
          <w:sz w:val="20"/>
          <w:szCs w:val="20"/>
        </w:rPr>
        <w:t xml:space="preserve"> se predviđa formirati građevna čestica za </w:t>
      </w:r>
      <w:r>
        <w:rPr>
          <w:rFonts w:ascii="Arial" w:hAnsi="Arial" w:cs="Arial"/>
          <w:sz w:val="20"/>
          <w:szCs w:val="20"/>
        </w:rPr>
        <w:t>postojeće stambenu i pomoćnu zgradu, izgrađene</w:t>
      </w:r>
      <w:r w:rsidRPr="009F512C">
        <w:rPr>
          <w:rFonts w:ascii="Arial" w:hAnsi="Arial" w:cs="Arial"/>
          <w:sz w:val="20"/>
          <w:szCs w:val="20"/>
        </w:rPr>
        <w:t xml:space="preserve"> na k.č.br. </w:t>
      </w:r>
      <w:r>
        <w:rPr>
          <w:rFonts w:ascii="Arial" w:hAnsi="Arial" w:cs="Arial"/>
          <w:sz w:val="20"/>
          <w:szCs w:val="20"/>
        </w:rPr>
        <w:t>7193 i 7192/2 k.o. Dubrava</w:t>
      </w:r>
      <w:r w:rsidRPr="009F512C">
        <w:rPr>
          <w:rFonts w:ascii="Arial" w:hAnsi="Arial" w:cs="Arial"/>
          <w:sz w:val="20"/>
          <w:szCs w:val="20"/>
        </w:rPr>
        <w:t xml:space="preserve">, u Zagrebu, </w:t>
      </w:r>
      <w:r>
        <w:rPr>
          <w:rFonts w:ascii="Arial" w:hAnsi="Arial" w:cs="Arial"/>
          <w:sz w:val="20"/>
          <w:szCs w:val="20"/>
        </w:rPr>
        <w:t xml:space="preserve">Gradiška ulica </w:t>
      </w:r>
      <w:r>
        <w:rPr>
          <w:rFonts w:ascii="Arial" w:hAnsi="Arial" w:cs="Arial"/>
          <w:sz w:val="20"/>
          <w:szCs w:val="20"/>
        </w:rPr>
        <w:t>17,</w:t>
      </w:r>
    </w:p>
    <w:p w:rsidR="009F512C" w:rsidRPr="009F512C" w:rsidRDefault="00565432" w:rsidP="009F512C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 xml:space="preserve">da dana </w:t>
      </w:r>
      <w:r>
        <w:rPr>
          <w:rFonts w:ascii="Arial" w:hAnsi="Arial" w:cs="Arial"/>
          <w:b/>
          <w:sz w:val="20"/>
          <w:szCs w:val="20"/>
        </w:rPr>
        <w:t xml:space="preserve">20.04.2017. </w:t>
      </w:r>
      <w:r w:rsidRPr="009F512C">
        <w:rPr>
          <w:rFonts w:ascii="Arial" w:hAnsi="Arial" w:cs="Arial"/>
          <w:sz w:val="20"/>
          <w:szCs w:val="20"/>
        </w:rPr>
        <w:t xml:space="preserve">godine </w:t>
      </w:r>
      <w:r w:rsidRPr="009F512C">
        <w:rPr>
          <w:rFonts w:ascii="Arial" w:hAnsi="Arial" w:cs="Arial"/>
          <w:b/>
          <w:sz w:val="20"/>
          <w:szCs w:val="20"/>
        </w:rPr>
        <w:t xml:space="preserve">u </w:t>
      </w:r>
      <w:r>
        <w:rPr>
          <w:rFonts w:ascii="Arial" w:hAnsi="Arial" w:cs="Arial"/>
          <w:b/>
          <w:sz w:val="20"/>
          <w:szCs w:val="20"/>
        </w:rPr>
        <w:t>09:00</w:t>
      </w:r>
      <w:r w:rsidRPr="009F512C">
        <w:rPr>
          <w:rFonts w:ascii="Arial" w:hAnsi="Arial" w:cs="Arial"/>
          <w:b/>
          <w:sz w:val="20"/>
          <w:szCs w:val="20"/>
        </w:rPr>
        <w:t xml:space="preserve"> sati,</w:t>
      </w:r>
      <w:r w:rsidRPr="009F512C">
        <w:rPr>
          <w:rFonts w:ascii="Arial" w:hAnsi="Arial" w:cs="Arial"/>
          <w:sz w:val="20"/>
          <w:szCs w:val="20"/>
        </w:rPr>
        <w:t xml:space="preserve"> </w:t>
      </w:r>
      <w:r w:rsidRPr="009F512C">
        <w:rPr>
          <w:rFonts w:ascii="Arial" w:hAnsi="Arial" w:cs="Arial"/>
          <w:b/>
          <w:sz w:val="20"/>
          <w:szCs w:val="20"/>
        </w:rPr>
        <w:t>osobno ili putem opunomoćenika</w:t>
      </w:r>
      <w:r w:rsidRPr="009F512C">
        <w:rPr>
          <w:rFonts w:ascii="Arial" w:hAnsi="Arial" w:cs="Arial"/>
          <w:sz w:val="20"/>
          <w:szCs w:val="20"/>
        </w:rPr>
        <w:t>, pristupe u službene prostorije ovog Ureda, Grad Zagreb,</w:t>
      </w:r>
      <w:r>
        <w:rPr>
          <w:rFonts w:ascii="Arial" w:hAnsi="Arial" w:cs="Arial"/>
          <w:sz w:val="20"/>
          <w:szCs w:val="20"/>
        </w:rPr>
        <w:t xml:space="preserve"> </w:t>
      </w:r>
      <w:r w:rsidRPr="009F512C">
        <w:rPr>
          <w:rFonts w:ascii="Arial" w:hAnsi="Arial" w:cs="Arial"/>
          <w:sz w:val="20"/>
          <w:szCs w:val="20"/>
        </w:rPr>
        <w:t xml:space="preserve">Trg Stjepana Radića 1, soba 126, </w:t>
      </w:r>
      <w:proofErr w:type="spellStart"/>
      <w:r w:rsidRPr="009F512C">
        <w:rPr>
          <w:rFonts w:ascii="Arial" w:hAnsi="Arial" w:cs="Arial"/>
          <w:sz w:val="20"/>
          <w:szCs w:val="20"/>
        </w:rPr>
        <w:t>I.kat</w:t>
      </w:r>
      <w:proofErr w:type="spellEnd"/>
      <w:r w:rsidRPr="009F51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512C">
        <w:rPr>
          <w:rFonts w:ascii="Arial" w:hAnsi="Arial" w:cs="Arial"/>
          <w:bCs/>
          <w:sz w:val="20"/>
          <w:szCs w:val="20"/>
        </w:rPr>
        <w:t>radi uvida u prijedlog oblika i veličine građevne čestice u predmetnoj upravnoj stva</w:t>
      </w:r>
      <w:r w:rsidRPr="009F512C">
        <w:rPr>
          <w:rFonts w:ascii="Arial" w:hAnsi="Arial" w:cs="Arial"/>
          <w:bCs/>
          <w:sz w:val="20"/>
          <w:szCs w:val="20"/>
        </w:rPr>
        <w:t>ri i izjašnjenja na isti.</w:t>
      </w:r>
    </w:p>
    <w:p w:rsidR="009F512C" w:rsidRPr="009F512C" w:rsidRDefault="00565432" w:rsidP="009F512C">
      <w:pPr>
        <w:ind w:firstLine="720"/>
        <w:jc w:val="both"/>
        <w:rPr>
          <w:rFonts w:ascii="Arial" w:hAnsi="Arial" w:cs="Arial"/>
          <w:sz w:val="20"/>
          <w:szCs w:val="20"/>
          <w:lang w:val="sl-SI"/>
        </w:rPr>
      </w:pPr>
      <w:r w:rsidRPr="009F512C">
        <w:rPr>
          <w:rFonts w:ascii="Arial" w:hAnsi="Arial" w:cs="Arial"/>
          <w:sz w:val="20"/>
          <w:szCs w:val="20"/>
        </w:rPr>
        <w:t xml:space="preserve">Uvidu u spis predmeta radi izjašnjenja mogu pristupiti osobno ili putem opunomoćenika, osobe koje </w:t>
      </w:r>
      <w:r w:rsidRPr="009F512C">
        <w:rPr>
          <w:rFonts w:ascii="Arial" w:hAnsi="Arial" w:cs="Arial"/>
          <w:b/>
          <w:sz w:val="20"/>
          <w:szCs w:val="20"/>
          <w:u w:val="single"/>
        </w:rPr>
        <w:t>dokažu svojstvo stranke u predmetnoj upravnoj stvari</w:t>
      </w:r>
      <w:r w:rsidRPr="009F512C">
        <w:rPr>
          <w:rFonts w:ascii="Arial" w:hAnsi="Arial" w:cs="Arial"/>
          <w:sz w:val="20"/>
          <w:szCs w:val="20"/>
        </w:rPr>
        <w:t>, odnosno osobe koje predoče</w:t>
      </w:r>
      <w:r w:rsidRPr="009F512C">
        <w:rPr>
          <w:rFonts w:ascii="Arial" w:hAnsi="Arial" w:cs="Arial"/>
          <w:sz w:val="20"/>
          <w:szCs w:val="20"/>
          <w:lang w:val="sl-SI"/>
        </w:rPr>
        <w:t xml:space="preserve"> ispravu temeljem koje su stekle pravo vlasništva il</w:t>
      </w:r>
      <w:r w:rsidRPr="009F512C">
        <w:rPr>
          <w:rFonts w:ascii="Arial" w:hAnsi="Arial" w:cs="Arial"/>
          <w:sz w:val="20"/>
          <w:szCs w:val="20"/>
          <w:lang w:val="sl-SI"/>
        </w:rPr>
        <w:t>i kakvo drugo stvarno pravo na naznačenim nekretninama.</w:t>
      </w:r>
    </w:p>
    <w:p w:rsidR="009F512C" w:rsidRPr="009F512C" w:rsidRDefault="00565432" w:rsidP="009F512C">
      <w:pPr>
        <w:tabs>
          <w:tab w:val="center" w:pos="-3119"/>
        </w:tabs>
        <w:jc w:val="both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ab/>
        <w:t>Ujedno napominjemo da neodazivanje ovom pozivu nije zapreka za izdavanje rješenja o  utvrđivanju građevne čestice.</w:t>
      </w:r>
    </w:p>
    <w:p w:rsidR="009F512C" w:rsidRPr="009F512C" w:rsidRDefault="00565432" w:rsidP="009F512C">
      <w:pPr>
        <w:tabs>
          <w:tab w:val="center" w:pos="-3119"/>
        </w:tabs>
        <w:jc w:val="both"/>
        <w:rPr>
          <w:rFonts w:ascii="Arial" w:hAnsi="Arial" w:cs="Arial"/>
          <w:sz w:val="20"/>
          <w:szCs w:val="20"/>
        </w:rPr>
      </w:pPr>
    </w:p>
    <w:p w:rsidR="009F512C" w:rsidRPr="009F512C" w:rsidRDefault="00565432" w:rsidP="009F512C">
      <w:pPr>
        <w:spacing w:after="0" w:line="240" w:lineRule="auto"/>
        <w:ind w:left="5103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F512C">
        <w:rPr>
          <w:rFonts w:ascii="Arial" w:eastAsia="Times New Roman" w:hAnsi="Arial" w:cs="Arial"/>
          <w:b/>
          <w:color w:val="000000"/>
          <w:sz w:val="20"/>
          <w:szCs w:val="20"/>
        </w:rPr>
        <w:t>UPRAVNI REFERENT:</w:t>
      </w:r>
    </w:p>
    <w:p w:rsidR="009F512C" w:rsidRPr="009F512C" w:rsidRDefault="00565432" w:rsidP="009F512C">
      <w:pPr>
        <w:ind w:left="5103"/>
        <w:jc w:val="center"/>
        <w:outlineLvl w:val="0"/>
        <w:rPr>
          <w:rFonts w:ascii="Arial" w:hAnsi="Arial" w:cs="Arial"/>
          <w:sz w:val="20"/>
          <w:szCs w:val="20"/>
        </w:rPr>
      </w:pPr>
      <w:r w:rsidRPr="009F512C">
        <w:rPr>
          <w:rFonts w:ascii="Arial" w:eastAsia="Times New Roman" w:hAnsi="Arial" w:cs="Arial"/>
          <w:sz w:val="20"/>
          <w:szCs w:val="20"/>
          <w:lang w:val="sl-SI" w:eastAsia="en-US"/>
        </w:rPr>
        <w:t>Braslav Bratković, struč.spec.ing.aedif.</w:t>
      </w:r>
      <w:r w:rsidRPr="009F512C">
        <w:rPr>
          <w:rFonts w:ascii="Arial" w:eastAsia="Times New Roman" w:hAnsi="Arial" w:cs="Arial"/>
          <w:caps/>
          <w:color w:val="000000"/>
          <w:sz w:val="20"/>
          <w:szCs w:val="20"/>
        </w:rPr>
        <w:cr/>
      </w:r>
    </w:p>
    <w:p w:rsidR="009F512C" w:rsidRPr="009F512C" w:rsidRDefault="00565432" w:rsidP="009F512C">
      <w:pPr>
        <w:ind w:left="5040" w:firstLine="720"/>
        <w:jc w:val="both"/>
        <w:outlineLvl w:val="0"/>
        <w:rPr>
          <w:rFonts w:ascii="Arial" w:hAnsi="Arial" w:cs="Arial"/>
          <w:sz w:val="20"/>
          <w:szCs w:val="20"/>
        </w:rPr>
      </w:pPr>
    </w:p>
    <w:p w:rsidR="009F512C" w:rsidRPr="009F512C" w:rsidRDefault="00565432" w:rsidP="009F512C">
      <w:pPr>
        <w:jc w:val="both"/>
        <w:rPr>
          <w:rFonts w:ascii="Arial" w:hAnsi="Arial" w:cs="Arial"/>
          <w:b/>
          <w:sz w:val="20"/>
          <w:szCs w:val="20"/>
        </w:rPr>
      </w:pPr>
      <w:r w:rsidRPr="009F512C">
        <w:rPr>
          <w:rFonts w:ascii="Arial" w:hAnsi="Arial" w:cs="Arial"/>
          <w:b/>
          <w:sz w:val="20"/>
          <w:szCs w:val="20"/>
        </w:rPr>
        <w:t>Dostaviti:</w:t>
      </w:r>
    </w:p>
    <w:p w:rsidR="009F512C" w:rsidRPr="009F512C" w:rsidRDefault="00565432" w:rsidP="009F512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 xml:space="preserve">Oglasna </w:t>
      </w:r>
      <w:r w:rsidRPr="009F512C">
        <w:rPr>
          <w:rFonts w:ascii="Arial" w:hAnsi="Arial" w:cs="Arial"/>
          <w:sz w:val="20"/>
          <w:szCs w:val="20"/>
        </w:rPr>
        <w:t>ploča (8 dana), ovdje</w:t>
      </w:r>
    </w:p>
    <w:p w:rsidR="009F512C" w:rsidRPr="009F512C" w:rsidRDefault="00565432" w:rsidP="009F512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>Mrežne stranice Grada Zagreba,osam dana</w:t>
      </w:r>
    </w:p>
    <w:p w:rsidR="009F512C" w:rsidRPr="009F512C" w:rsidRDefault="00565432" w:rsidP="009F512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>Na katastarskim česticama od kojih se predviđa formirati građevna čestica</w:t>
      </w:r>
    </w:p>
    <w:p w:rsidR="009F512C" w:rsidRPr="009F512C" w:rsidRDefault="00565432" w:rsidP="009F512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2C">
        <w:rPr>
          <w:rFonts w:ascii="Arial" w:hAnsi="Arial" w:cs="Arial"/>
          <w:sz w:val="20"/>
          <w:szCs w:val="20"/>
        </w:rPr>
        <w:t>Spis predmeta, ovdje</w:t>
      </w:r>
    </w:p>
    <w:p w:rsidR="00730B65" w:rsidRPr="009F512C" w:rsidRDefault="00565432" w:rsidP="00730B6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730B65" w:rsidRPr="009F512C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5432">
      <w:pPr>
        <w:spacing w:after="0" w:line="240" w:lineRule="auto"/>
      </w:pPr>
      <w:r>
        <w:separator/>
      </w:r>
    </w:p>
  </w:endnote>
  <w:endnote w:type="continuationSeparator" w:id="0">
    <w:p w:rsidR="00000000" w:rsidRDefault="0056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09" w:rsidRDefault="00565432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5432">
      <w:pPr>
        <w:spacing w:after="0" w:line="240" w:lineRule="auto"/>
      </w:pPr>
      <w:r>
        <w:separator/>
      </w:r>
    </w:p>
  </w:footnote>
  <w:footnote w:type="continuationSeparator" w:id="0">
    <w:p w:rsidR="00000000" w:rsidRDefault="0056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09" w:rsidRDefault="00565432">
    <w:pPr>
      <w:jc w:val="right"/>
    </w:pPr>
    <w:r>
      <w:t>UP/I-350-05/17-005/190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26702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FE4A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7C5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105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4EC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046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B24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C0E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98D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A8"/>
    <w:rsid w:val="004369A8"/>
    <w:rsid w:val="0056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2017-04-05T08:25:00Z</cp:lastPrinted>
  <dcterms:created xsi:type="dcterms:W3CDTF">2017-04-05T08:39:00Z</dcterms:created>
  <dcterms:modified xsi:type="dcterms:W3CDTF">2017-04-05T08:39:00Z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2077725</vt:lpwstr>
  </property>
  <property fmtid="{D5CDD505-2E9C-101B-9397-08002B2CF9AE}" pid="3" name="DOKUMENT_UR_BROJ">
    <vt:lpwstr>251-13-21-1/034-17-6</vt:lpwstr>
  </property>
  <property fmtid="{D5CDD505-2E9C-101B-9397-08002B2CF9AE}" pid="4" name="DOKUMENT_UR_DATUM">
    <vt:lpwstr>5.4.2017.</vt:lpwstr>
  </property>
  <property fmtid="{D5CDD505-2E9C-101B-9397-08002B2CF9AE}" pid="5" name="DOZVOLA_ID">
    <vt:lpwstr>2009005</vt:lpwstr>
  </property>
  <property fmtid="{D5CDD505-2E9C-101B-9397-08002B2CF9AE}" pid="6" name="INTERNI_BROJ">
    <vt:lpwstr>A3D1579D44CD6BF96AB27B841DCDB01E</vt:lpwstr>
  </property>
  <property fmtid="{D5CDD505-2E9C-101B-9397-08002B2CF9AE}" pid="7" name="PREDLOZAK_ID">
    <vt:lpwstr>77</vt:lpwstr>
  </property>
  <property fmtid="{D5CDD505-2E9C-101B-9397-08002B2CF9AE}" pid="8" name="USERNAME">
    <vt:lpwstr>vvila</vt:lpwstr>
  </property>
</Properties>
</file>